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E9" w:rsidRDefault="000926DD">
      <w:pPr>
        <w:rPr>
          <w:b/>
          <w:color w:val="000000" w:themeColor="text1"/>
          <w:sz w:val="32"/>
          <w:szCs w:val="32"/>
        </w:rPr>
      </w:pPr>
      <w:r w:rsidRPr="000926DD">
        <w:rPr>
          <w:b/>
          <w:color w:val="000000" w:themeColor="text1"/>
          <w:sz w:val="32"/>
          <w:szCs w:val="32"/>
        </w:rPr>
        <w:t>Leitfaden der Natur – Spielgruppe Ahorn</w:t>
      </w:r>
    </w:p>
    <w:p w:rsidR="000926DD" w:rsidRDefault="000926DD">
      <w:pPr>
        <w:rPr>
          <w:b/>
          <w:color w:val="000000" w:themeColor="text1"/>
          <w:sz w:val="24"/>
          <w:szCs w:val="24"/>
        </w:rPr>
      </w:pPr>
      <w:r w:rsidRPr="000926DD">
        <w:rPr>
          <w:b/>
          <w:color w:val="000000" w:themeColor="text1"/>
          <w:sz w:val="24"/>
          <w:szCs w:val="24"/>
        </w:rPr>
        <w:t>Rahmenbedingungen</w:t>
      </w:r>
    </w:p>
    <w:p w:rsidR="000926DD" w:rsidRDefault="000926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Das Natur – Spielgruppen Angebot richtet sich an Kinder ab 2,5 Jahren bis zum Kindergarteneintritt. Die Gruppe besteht aus etwa 12 Kindern und zwei Begleitpersonen.</w:t>
      </w:r>
    </w:p>
    <w:p w:rsidR="000926DD" w:rsidRDefault="000926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Das Angebot findet wöchentlich in der freien Natur statt.</w:t>
      </w:r>
    </w:p>
    <w:p w:rsidR="000926DD" w:rsidRDefault="000926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Vor der definitiven Anmeldung besucht das Kind mit einer erwachsenen Bezugsperson mind. eine Schnupperstunde.</w:t>
      </w:r>
    </w:p>
    <w:p w:rsidR="000926DD" w:rsidRDefault="000926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Die definitive Anmeldung erfolgt schriftlich per Anmeldeformular und wird durch die Leitung der Natur – Spielgruppe bestätigt.</w:t>
      </w:r>
    </w:p>
    <w:p w:rsidR="000926DD" w:rsidRDefault="000926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Der Eintritt kann jederzeit erfolgen, sofern ein Platz frei ist.</w:t>
      </w:r>
    </w:p>
    <w:p w:rsidR="00073F86" w:rsidRDefault="000926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Der Austritt erfolgt automatisch </w:t>
      </w:r>
      <w:r w:rsidR="00073F86">
        <w:rPr>
          <w:color w:val="000000" w:themeColor="text1"/>
          <w:sz w:val="24"/>
          <w:szCs w:val="24"/>
        </w:rPr>
        <w:t xml:space="preserve">und ohne Kündigung </w:t>
      </w:r>
      <w:r>
        <w:rPr>
          <w:color w:val="000000" w:themeColor="text1"/>
          <w:sz w:val="24"/>
          <w:szCs w:val="24"/>
        </w:rPr>
        <w:t>mit dem Eintritt vom Kindergarten.</w:t>
      </w:r>
      <w:r w:rsidR="00073F86">
        <w:rPr>
          <w:color w:val="000000" w:themeColor="text1"/>
          <w:sz w:val="24"/>
          <w:szCs w:val="24"/>
        </w:rPr>
        <w:t xml:space="preserve"> Ein vorzeitiger Austritt ist unter Einhaltung der Kündigungsfrist von drei Monaten möglich. Die Kündigung muss schriftlich erfolgen.</w:t>
      </w:r>
    </w:p>
    <w:p w:rsidR="00073F86" w:rsidRDefault="00073F86">
      <w:pPr>
        <w:rPr>
          <w:b/>
          <w:color w:val="000000" w:themeColor="text1"/>
          <w:sz w:val="28"/>
          <w:szCs w:val="28"/>
        </w:rPr>
      </w:pPr>
      <w:r w:rsidRPr="00073F86">
        <w:rPr>
          <w:b/>
          <w:color w:val="000000" w:themeColor="text1"/>
          <w:sz w:val="28"/>
          <w:szCs w:val="28"/>
        </w:rPr>
        <w:t>Kosten</w:t>
      </w:r>
    </w:p>
    <w:p w:rsidR="00073F86" w:rsidRDefault="00073F86">
      <w:pPr>
        <w:rPr>
          <w:color w:val="000000" w:themeColor="text1"/>
          <w:sz w:val="24"/>
          <w:szCs w:val="24"/>
        </w:rPr>
      </w:pPr>
      <w:r w:rsidRPr="00073F86">
        <w:rPr>
          <w:color w:val="000000" w:themeColor="text1"/>
          <w:sz w:val="24"/>
          <w:szCs w:val="24"/>
        </w:rPr>
        <w:t>Die Monatsbe</w:t>
      </w:r>
      <w:r>
        <w:rPr>
          <w:color w:val="000000" w:themeColor="text1"/>
          <w:sz w:val="24"/>
          <w:szCs w:val="24"/>
        </w:rPr>
        <w:t xml:space="preserve">iträge werden per Ende des Monats </w:t>
      </w:r>
      <w:r w:rsidRPr="00073F86">
        <w:rPr>
          <w:b/>
          <w:color w:val="000000" w:themeColor="text1"/>
          <w:sz w:val="24"/>
          <w:szCs w:val="24"/>
        </w:rPr>
        <w:t>im Voraus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bezahlt. Der Juli ist Betragsfrei. Im Laufe des Jahres fallen somit </w:t>
      </w:r>
      <w:r>
        <w:rPr>
          <w:b/>
          <w:color w:val="000000" w:themeColor="text1"/>
          <w:sz w:val="24"/>
          <w:szCs w:val="24"/>
        </w:rPr>
        <w:t xml:space="preserve">11 Monatsbeiträge </w:t>
      </w:r>
      <w:r>
        <w:rPr>
          <w:color w:val="000000" w:themeColor="text1"/>
          <w:sz w:val="24"/>
          <w:szCs w:val="24"/>
        </w:rPr>
        <w:t>an.</w:t>
      </w:r>
    </w:p>
    <w:p w:rsidR="00073F86" w:rsidRDefault="00073F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Besucht ihr Kind für 5 Stunden die Natur – Spielgruppe, inkl. Znüni und Mittagessen</w:t>
      </w:r>
      <w:r w:rsidR="003D6973">
        <w:rPr>
          <w:color w:val="000000" w:themeColor="text1"/>
          <w:sz w:val="24"/>
          <w:szCs w:val="24"/>
        </w:rPr>
        <w:t>, beträgt der Monatsbeitrag: 195</w:t>
      </w:r>
      <w:r>
        <w:rPr>
          <w:color w:val="000000" w:themeColor="text1"/>
          <w:sz w:val="24"/>
          <w:szCs w:val="24"/>
        </w:rPr>
        <w:t>.- CHF.</w:t>
      </w:r>
    </w:p>
    <w:p w:rsidR="00073F86" w:rsidRDefault="00073F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Geschwister die gleichzeitig das Natur – Spielgruppen Angebot besuchen, erhalten 10% Vergünstigung.</w:t>
      </w: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Bei Abwesenheit durch Unfall/Krankheit, Urlaub oder sonstiger Absenz </w:t>
      </w:r>
      <w:proofErr w:type="spellStart"/>
      <w:r>
        <w:rPr>
          <w:color w:val="000000" w:themeColor="text1"/>
          <w:sz w:val="24"/>
          <w:szCs w:val="24"/>
        </w:rPr>
        <w:t>bezw</w:t>
      </w:r>
      <w:proofErr w:type="spellEnd"/>
      <w:r>
        <w:rPr>
          <w:color w:val="000000" w:themeColor="text1"/>
          <w:sz w:val="24"/>
          <w:szCs w:val="24"/>
        </w:rPr>
        <w:t xml:space="preserve">. bei vorzeitigem Verlassen der Natur – Spielgruppe durch Kündigung, können keine Beiträge </w:t>
      </w:r>
      <w:bookmarkStart w:id="0" w:name="_GoBack"/>
      <w:bookmarkEnd w:id="0"/>
      <w:r>
        <w:rPr>
          <w:color w:val="000000" w:themeColor="text1"/>
          <w:sz w:val="24"/>
          <w:szCs w:val="24"/>
        </w:rPr>
        <w:t>zurück erstattet werden.</w:t>
      </w:r>
    </w:p>
    <w:p w:rsidR="00F66B10" w:rsidRDefault="00F66B10">
      <w:pPr>
        <w:rPr>
          <w:b/>
          <w:color w:val="000000" w:themeColor="text1"/>
          <w:sz w:val="28"/>
          <w:szCs w:val="28"/>
        </w:rPr>
      </w:pPr>
      <w:r w:rsidRPr="00F66B10">
        <w:rPr>
          <w:b/>
          <w:color w:val="000000" w:themeColor="text1"/>
          <w:sz w:val="28"/>
          <w:szCs w:val="28"/>
        </w:rPr>
        <w:t>Ferien</w:t>
      </w:r>
    </w:p>
    <w:p w:rsidR="00F66B10" w:rsidRDefault="00F66B10">
      <w:pPr>
        <w:rPr>
          <w:color w:val="000000" w:themeColor="text1"/>
          <w:sz w:val="24"/>
          <w:szCs w:val="24"/>
        </w:rPr>
      </w:pPr>
      <w:r w:rsidRPr="00F66B10">
        <w:rPr>
          <w:color w:val="000000" w:themeColor="text1"/>
          <w:sz w:val="24"/>
          <w:szCs w:val="24"/>
        </w:rPr>
        <w:t>Wir richten uns nac</w:t>
      </w:r>
      <w:r>
        <w:rPr>
          <w:color w:val="000000" w:themeColor="text1"/>
          <w:sz w:val="24"/>
          <w:szCs w:val="24"/>
        </w:rPr>
        <w:t xml:space="preserve">h den Schulferien von </w:t>
      </w:r>
      <w:proofErr w:type="spellStart"/>
      <w:r>
        <w:rPr>
          <w:color w:val="000000" w:themeColor="text1"/>
          <w:sz w:val="24"/>
          <w:szCs w:val="24"/>
        </w:rPr>
        <w:t>St.Stephan</w:t>
      </w:r>
      <w:proofErr w:type="spellEnd"/>
      <w:r>
        <w:rPr>
          <w:color w:val="000000" w:themeColor="text1"/>
          <w:sz w:val="24"/>
          <w:szCs w:val="24"/>
        </w:rPr>
        <w:t>. Bei Ferienabwesenheit während der Schulzeit, bitten wir sie, ihr Kind rechtzeitig bei uns abzumelden.</w:t>
      </w: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>Krankheit und Unfall</w:t>
      </w: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 können nur gesunde Kinder in den Wald mitgenommen werden. Bei Krankheiten bitten wir sie, das Kind rechtzeitig bei uns abzumelden.</w:t>
      </w:r>
    </w:p>
    <w:p w:rsidR="00F66B10" w:rsidRDefault="00F66B10">
      <w:pPr>
        <w:rPr>
          <w:color w:val="000000" w:themeColor="text1"/>
          <w:sz w:val="24"/>
          <w:szCs w:val="24"/>
        </w:rPr>
      </w:pP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Fehlt ein Kind wegen Krankheit, kann es den verpassten Tag nach Absprache mit der Leitung, in der anderen Gruppe kompensieren.</w:t>
      </w: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Für Unfälle die sich in der Natur – Spielgruppe ereignen, ist die Krankenkasse des Kindes zuständig. Auch die Selbstbehalte, gehen zu Lasten der Eltern.</w:t>
      </w: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>Versicherung</w:t>
      </w:r>
    </w:p>
    <w:p w:rsidR="00F66B10" w:rsidRDefault="00F66B1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Die Natur – Spielgruppenkinder, müssen durch ihre Eltern gegen Unfal</w:t>
      </w:r>
      <w:r w:rsidR="005027CC">
        <w:rPr>
          <w:color w:val="000000" w:themeColor="text1"/>
          <w:sz w:val="24"/>
          <w:szCs w:val="24"/>
        </w:rPr>
        <w:t>l und Haftpflichtschäden versichert sein. Die Natur – Spielgruppe haftet nicht für defekte oder verloren gegangene Gegenstände.</w:t>
      </w:r>
    </w:p>
    <w:p w:rsidR="005027CC" w:rsidRDefault="005027CC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>Ausfall</w:t>
      </w:r>
    </w:p>
    <w:p w:rsidR="005027CC" w:rsidRDefault="005027C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Fällt ein Angebot aus oder der Treffpunkt muss geändert werden, werden sie frühestmöglich darüber informiert.</w:t>
      </w:r>
    </w:p>
    <w:p w:rsidR="005027CC" w:rsidRPr="005027CC" w:rsidRDefault="005027C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Die Leitung der Natur – Spielgruppe behält sich vor, die Weiterführung der Natur – Spielgruppe bei zu wenigen Anmeldungen zu Verschieben oder Abzusagen.</w:t>
      </w:r>
    </w:p>
    <w:p w:rsidR="00F66B10" w:rsidRDefault="00F66B10">
      <w:pPr>
        <w:rPr>
          <w:color w:val="000000" w:themeColor="text1"/>
          <w:sz w:val="24"/>
          <w:szCs w:val="24"/>
        </w:rPr>
      </w:pPr>
    </w:p>
    <w:p w:rsidR="00F66B10" w:rsidRDefault="00F66B10">
      <w:pPr>
        <w:rPr>
          <w:color w:val="000000" w:themeColor="text1"/>
          <w:sz w:val="24"/>
          <w:szCs w:val="24"/>
        </w:rPr>
      </w:pPr>
    </w:p>
    <w:p w:rsidR="00F66B10" w:rsidRPr="00F66B10" w:rsidRDefault="00F66B10">
      <w:pPr>
        <w:rPr>
          <w:color w:val="000000" w:themeColor="text1"/>
          <w:sz w:val="24"/>
          <w:szCs w:val="24"/>
        </w:rPr>
      </w:pPr>
    </w:p>
    <w:p w:rsidR="00073F86" w:rsidRPr="000926DD" w:rsidRDefault="00073F86">
      <w:pPr>
        <w:rPr>
          <w:color w:val="000000" w:themeColor="text1"/>
          <w:sz w:val="24"/>
          <w:szCs w:val="24"/>
        </w:rPr>
      </w:pPr>
    </w:p>
    <w:sectPr w:rsidR="00073F86" w:rsidRPr="000926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DD"/>
    <w:rsid w:val="00073F86"/>
    <w:rsid w:val="000926DD"/>
    <w:rsid w:val="001C2CE9"/>
    <w:rsid w:val="003D6973"/>
    <w:rsid w:val="005027CC"/>
    <w:rsid w:val="00F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2</cp:revision>
  <dcterms:created xsi:type="dcterms:W3CDTF">2025-03-23T20:34:00Z</dcterms:created>
  <dcterms:modified xsi:type="dcterms:W3CDTF">2026-04-07T15:36:00Z</dcterms:modified>
</cp:coreProperties>
</file>